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21A2A">
      <w:pPr>
        <w:jc w:val="center"/>
        <w:rPr>
          <w:rFonts w:hint="eastAsia" w:ascii="黑体" w:hAnsi="黑体" w:eastAsia="黑体" w:cs="黑体"/>
          <w:b/>
          <w:sz w:val="36"/>
        </w:rPr>
      </w:pPr>
      <w:r>
        <w:rPr>
          <w:rFonts w:hint="eastAsia" w:ascii="黑体" w:hAnsi="黑体" w:eastAsia="黑体" w:cs="黑体"/>
          <w:b/>
          <w:sz w:val="36"/>
        </w:rPr>
        <w:t>南阳二职校校园车辆停放管理暂行规定</w:t>
      </w:r>
    </w:p>
    <w:p w14:paraId="5737F7CF">
      <w:pPr>
        <w:jc w:val="center"/>
        <w:rPr>
          <w:rFonts w:hint="eastAsia" w:eastAsiaTheme="minorEastAsia"/>
          <w:b/>
          <w:sz w:val="36"/>
        </w:rPr>
      </w:pPr>
    </w:p>
    <w:p w14:paraId="60ECCE74">
      <w:pPr>
        <w:ind w:firstLine="64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为维护学校正常的教学秩序和校园安全，提倡绿色出行，能不开车的尽量不要开车进校。为规范学校停车，结合学校实际，经校委会研究，特制定以下规定。</w:t>
      </w:r>
    </w:p>
    <w:p w14:paraId="21C1D9D5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、在校住的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在职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教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职工和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在校住的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离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退休教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职工及其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直系亲属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限停放一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辆。</w:t>
      </w:r>
    </w:p>
    <w:p w14:paraId="12ECE14A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未在校住的教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职工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的车辆一般不得在校园过夜停放。</w:t>
      </w:r>
    </w:p>
    <w:p w14:paraId="39C20045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3、离退休教职工及配偶均不在世（或不在校内居住）的，其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在校园内居住的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直系亲属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车辆在18：30至次日7：30可以在校园停放。</w:t>
      </w:r>
    </w:p>
    <w:p w14:paraId="13B2CB78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、未与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在校离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退休教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职工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同住的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直系亲属，其车辆入校不能超过4小时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。</w:t>
      </w:r>
    </w:p>
    <w:p w14:paraId="3294977F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、教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职工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住房转租（借）或出售给他人（含亲属）的，现住户的车辆不得进入校园。</w:t>
      </w:r>
    </w:p>
    <w:p w14:paraId="4159EF79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、校园内车位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包括上课教师专用车位）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停满后，校园外车辆一律不得进入校园。</w:t>
      </w:r>
    </w:p>
    <w:p w14:paraId="2AEEB199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、违犯本规定者，此后其车辆不得进入校园。</w:t>
      </w:r>
    </w:p>
    <w:p w14:paraId="53A19948"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、本规定由学校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保卫科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</w:rPr>
        <w:t>负责解释。</w:t>
      </w:r>
    </w:p>
    <w:p w14:paraId="7210C9B5">
      <w:pPr>
        <w:jc w:val="left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E6A6E98">
      <w:pPr>
        <w:wordWrap/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 xml:space="preserve">  南阳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第二中等职业学校     </w:t>
      </w:r>
    </w:p>
    <w:p w14:paraId="32F43F32">
      <w:pPr>
        <w:wordWrap/>
        <w:ind w:firstLine="5040" w:firstLineChars="1800"/>
        <w:jc w:val="left"/>
        <w:rPr>
          <w:rFonts w:hint="default" w:eastAsiaTheme="minorEastAsia"/>
          <w:b/>
          <w:sz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2021年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月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日</w:t>
      </w:r>
      <w:r>
        <w:rPr>
          <w:rFonts w:hint="eastAsia"/>
          <w:b w:val="0"/>
          <w:bCs/>
          <w:sz w:val="32"/>
          <w:lang w:val="en-US" w:eastAsia="zh-CN"/>
        </w:rPr>
        <w:t xml:space="preserve"> </w:t>
      </w:r>
      <w:r>
        <w:rPr>
          <w:rFonts w:hint="eastAsia"/>
          <w:b/>
          <w:sz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504A6"/>
    <w:rsid w:val="0D245E28"/>
    <w:rsid w:val="0ECC484B"/>
    <w:rsid w:val="189336FD"/>
    <w:rsid w:val="1EE01355"/>
    <w:rsid w:val="21446723"/>
    <w:rsid w:val="3D3504A6"/>
    <w:rsid w:val="6ED1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368</Characters>
  <Lines>0</Lines>
  <Paragraphs>0</Paragraphs>
  <TotalTime>18</TotalTime>
  <ScaleCrop>false</ScaleCrop>
  <LinksUpToDate>false</LinksUpToDate>
  <CharactersWithSpaces>383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2021-10-12T01:32:00Z</dcterms:created>
  <dc:creator>Administrator</dc:creator>
  <cp:lastModifiedBy>松梅竹谈</cp:lastModifiedBy>
  <cp:lastPrinted>2021-10-15T08:38:00Z</cp:lastPrinted>
  <dcterms:modified xsi:type="dcterms:W3CDTF">2025-10-15T06:02:51Z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44B0EDFBD31947BCAD926B7DEE48A26C</vt:lpwstr>
  </property>
  <property fmtid="{D5CDD505-2E9C-101B-9397-08002B2CF9AE}" pid="4" name="KSOTemplateDocerSaveRecord">
    <vt:lpwstr>eyJoZGlkIjoiOGM1MDhiMmE5OTE5NDkwYmI3Nzg0MGIyODVjYjJiNDAiLCJ1c2VySWQiOiI2ODk2Mzg1MjgifQ==</vt:lpwstr>
  </property>
</Properties>
</file>