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6D23">
      <w:pPr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附件3</w:t>
      </w:r>
    </w:p>
    <w:p w14:paraId="542DC1EA"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w w:val="90"/>
          <w:sz w:val="4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90"/>
          <w:sz w:val="42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0"/>
          <w:sz w:val="4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0"/>
          <w:sz w:val="42"/>
        </w:rPr>
        <w:t>年南阳市中招分配生资格审查确认登记表</w:t>
      </w:r>
    </w:p>
    <w:p w14:paraId="21F9F883">
      <w:pPr>
        <w:rPr>
          <w:rFonts w:hint="eastAsia"/>
          <w:color w:val="auto"/>
        </w:rPr>
      </w:pPr>
    </w:p>
    <w:p w14:paraId="58F953C3">
      <w:pPr>
        <w:rPr>
          <w:color w:val="auto"/>
        </w:rPr>
      </w:pPr>
      <w:r>
        <w:rPr>
          <w:rFonts w:hint="eastAsia"/>
          <w:color w:val="auto"/>
        </w:rPr>
        <w:t>县（</w:t>
      </w:r>
      <w:r>
        <w:rPr>
          <w:rFonts w:hint="eastAsia"/>
          <w:color w:val="auto"/>
          <w:lang w:eastAsia="zh-CN"/>
        </w:rPr>
        <w:t>市</w:t>
      </w:r>
      <w:r>
        <w:rPr>
          <w:rFonts w:hint="eastAsia"/>
          <w:color w:val="auto"/>
        </w:rPr>
        <w:t>）区</w:t>
      </w:r>
      <w:r>
        <w:rPr>
          <w:color w:val="auto"/>
          <w:u w:val="single"/>
        </w:rPr>
        <w:t xml:space="preserve">         </w:t>
      </w:r>
      <w:r>
        <w:rPr>
          <w:rFonts w:hint="eastAsia"/>
          <w:color w:val="auto"/>
        </w:rPr>
        <w:t>（公章）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主管局长签字：</w:t>
      </w:r>
      <w:r>
        <w:rPr>
          <w:color w:val="auto"/>
        </w:rPr>
        <w:t xml:space="preserve"> </w:t>
      </w:r>
      <w:r>
        <w:rPr>
          <w:color w:val="auto"/>
          <w:u w:val="single"/>
        </w:rPr>
        <w:t xml:space="preserve">              </w:t>
      </w:r>
      <w:r>
        <w:rPr>
          <w:color w:val="auto"/>
        </w:rPr>
        <w:t xml:space="preserve">    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日</w:t>
      </w:r>
    </w:p>
    <w:p w14:paraId="1D6FE421">
      <w:pPr>
        <w:rPr>
          <w:color w:val="auto"/>
        </w:rPr>
      </w:pPr>
    </w:p>
    <w:tbl>
      <w:tblPr>
        <w:tblStyle w:val="2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763"/>
        <w:gridCol w:w="1837"/>
        <w:gridCol w:w="1424"/>
        <w:gridCol w:w="1984"/>
        <w:gridCol w:w="1276"/>
      </w:tblGrid>
      <w:tr w14:paraId="1B56A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23B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80A9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准考证号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CDA8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报名序号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41B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F4BA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毕业初中学校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7CF6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国网学籍号</w:t>
            </w:r>
          </w:p>
        </w:tc>
      </w:tr>
      <w:tr w14:paraId="0C7F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CC8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106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1B2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9AC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B9EE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44A8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4295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BF9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F3E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4B5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3CB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357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F8A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43216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004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A71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B57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FD0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371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6B2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3D8B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7F2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C3D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7F6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6A8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961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187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1C3A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76C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111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7FA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1E9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92D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46B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32EFF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97C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CA38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D71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B69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58C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76A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26C7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E89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4A52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E70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681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1E0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761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13C0C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FAC8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5706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6D6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745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6B1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E25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27992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C6D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598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F92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449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1FC9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B1B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74E6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AD9E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20F8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54E6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013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B29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9F0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63468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9FB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E12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D84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BE6E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23F9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1C7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09A9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1DA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CF9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36F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87D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3ED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7E7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3BAE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40B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FC3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BB7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27F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3D4D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346D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4F209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7652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DAB8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8042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3B8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33A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E6E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1F518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94C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382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FD5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3B7D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E2A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69B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2F96C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88A8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614A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849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D18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C68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5D92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7C8CC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0C4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5E1D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435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DFF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8C5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4E7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2FD9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22B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38C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EE1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4A8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1C36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E63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4BB7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590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5E3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971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CB0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3BF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EBB8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  <w:tr w14:paraId="423AB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242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23A2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DC6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E41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2D16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77D2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</w:rPr>
              <w:t>　</w:t>
            </w:r>
          </w:p>
        </w:tc>
      </w:tr>
    </w:tbl>
    <w:p w14:paraId="729C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</w:rPr>
        <w:t>注：本表为excel格式，和分配生方案文件一并报送</w:t>
      </w:r>
    </w:p>
    <w:p w14:paraId="6F364D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3238"/>
    <w:rsid w:val="7D96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2026-06-11T05:06:00Z</dcterms:created>
  <dc:creator>Administrator</dc:creator>
  <cp:lastModifiedBy>Administrator</cp:lastModifiedBy>
  <dcterms:modified xsi:type="dcterms:W3CDTF">2026-06-11T05:06:55Z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D692A188896740988556BB66708D2CD0_11</vt:lpwstr>
  </property>
</Properties>
</file>